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ACE19" w14:textId="77777777" w:rsidR="00E81EF2" w:rsidRPr="005050D1" w:rsidRDefault="000F2C63" w:rsidP="00E81EF2">
      <w:pPr>
        <w:rPr>
          <w:b/>
          <w:sz w:val="28"/>
        </w:rPr>
      </w:pPr>
      <w:r w:rsidRPr="005050D1">
        <w:rPr>
          <w:b/>
          <w:sz w:val="28"/>
        </w:rPr>
        <w:t>E-bulletin Article</w:t>
      </w:r>
      <w:r w:rsidR="00E81EF2" w:rsidRPr="005050D1">
        <w:rPr>
          <w:b/>
          <w:sz w:val="28"/>
        </w:rPr>
        <w:t xml:space="preserve"> Collection Form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E81EF2" w:rsidRPr="005050D1" w14:paraId="112AF191" w14:textId="77777777" w:rsidTr="15AB9606">
        <w:tc>
          <w:tcPr>
            <w:tcW w:w="9021" w:type="dxa"/>
            <w:shd w:val="clear" w:color="auto" w:fill="D9D9D9" w:themeFill="background1" w:themeFillShade="D9"/>
          </w:tcPr>
          <w:p w14:paraId="5DF167E0" w14:textId="77777777" w:rsidR="00E81EF2" w:rsidRPr="005050D1" w:rsidRDefault="00E81EF2" w:rsidP="00E81EF2">
            <w:pPr>
              <w:numPr>
                <w:ilvl w:val="0"/>
                <w:numId w:val="3"/>
              </w:numPr>
              <w:spacing w:before="0" w:after="160" w:line="259" w:lineRule="auto"/>
              <w:jc w:val="lef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 w:rsidRPr="005050D1"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Title</w:t>
            </w:r>
            <w:r w:rsidR="000F2C63" w:rsidRPr="005050D1"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 xml:space="preserve"> of Article and Author(s)</w:t>
            </w:r>
          </w:p>
        </w:tc>
      </w:tr>
      <w:tr w:rsidR="00E81EF2" w:rsidRPr="005050D1" w14:paraId="7A81BCAE" w14:textId="77777777" w:rsidTr="15AB9606">
        <w:tc>
          <w:tcPr>
            <w:tcW w:w="9021" w:type="dxa"/>
            <w:shd w:val="clear" w:color="auto" w:fill="FFFFFF" w:themeFill="background1"/>
          </w:tcPr>
          <w:p w14:paraId="3781FE73" w14:textId="5182879E" w:rsidR="00E81EF2" w:rsidRDefault="00E81EF2" w:rsidP="00E81EF2">
            <w:pPr>
              <w:spacing w:before="0" w:after="160" w:line="259" w:lineRule="auto"/>
              <w:jc w:val="left"/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</w:pPr>
            <w:r w:rsidRPr="005050D1"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Title of project, programme or service</w:t>
            </w:r>
            <w:r w:rsidR="000F2C63" w:rsidRPr="005050D1"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 xml:space="preserve"> with authors, job titles and organisation</w:t>
            </w:r>
          </w:p>
          <w:p w14:paraId="5C384E59" w14:textId="6C3417CD" w:rsidR="000751A2" w:rsidRDefault="000751A2" w:rsidP="00E81EF2">
            <w:pPr>
              <w:spacing w:before="0" w:after="160" w:line="259" w:lineRule="auto"/>
              <w:jc w:val="left"/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Top tips</w:t>
            </w:r>
          </w:p>
          <w:p w14:paraId="0E6BDA27" w14:textId="77777777" w:rsidR="00356F05" w:rsidRDefault="000751A2" w:rsidP="00832DAE">
            <w:pPr>
              <w:pStyle w:val="ListParagraph"/>
              <w:numPr>
                <w:ilvl w:val="0"/>
                <w:numId w:val="9"/>
              </w:numPr>
              <w:rPr>
                <w:rFonts w:eastAsiaTheme="minorHAnsi"/>
                <w:i/>
                <w:sz w:val="24"/>
                <w:lang w:eastAsia="en-US"/>
              </w:rPr>
            </w:pPr>
            <w:r>
              <w:rPr>
                <w:rFonts w:eastAsiaTheme="minorHAnsi"/>
                <w:i/>
                <w:sz w:val="24"/>
                <w:lang w:eastAsia="en-US"/>
              </w:rPr>
              <w:t>Keep the title interesting and engaging for the reader</w:t>
            </w:r>
            <w:r w:rsidR="00CE5D7B">
              <w:rPr>
                <w:rFonts w:eastAsiaTheme="minorHAnsi"/>
                <w:i/>
                <w:sz w:val="24"/>
                <w:lang w:eastAsia="en-US"/>
              </w:rPr>
              <w:t xml:space="preserve">. </w:t>
            </w:r>
          </w:p>
          <w:p w14:paraId="055EE68C" w14:textId="6E5A0482" w:rsidR="00C12186" w:rsidRDefault="00CE5D7B" w:rsidP="00832DAE">
            <w:pPr>
              <w:pStyle w:val="ListParagraph"/>
              <w:numPr>
                <w:ilvl w:val="0"/>
                <w:numId w:val="9"/>
              </w:numPr>
              <w:rPr>
                <w:rFonts w:eastAsiaTheme="minorHAnsi"/>
                <w:i/>
                <w:sz w:val="24"/>
                <w:lang w:eastAsia="en-US"/>
              </w:rPr>
            </w:pPr>
            <w:r>
              <w:rPr>
                <w:rFonts w:eastAsiaTheme="minorHAnsi"/>
                <w:i/>
                <w:sz w:val="24"/>
                <w:lang w:eastAsia="en-US"/>
              </w:rPr>
              <w:t>Think about the audience</w:t>
            </w:r>
            <w:r w:rsidR="00944D49">
              <w:rPr>
                <w:rFonts w:eastAsiaTheme="minorHAnsi"/>
                <w:i/>
                <w:sz w:val="24"/>
                <w:lang w:eastAsia="en-US"/>
              </w:rPr>
              <w:t>, how will you hook them in to</w:t>
            </w:r>
            <w:r>
              <w:rPr>
                <w:rFonts w:eastAsiaTheme="minorHAnsi"/>
                <w:i/>
                <w:sz w:val="24"/>
                <w:lang w:eastAsia="en-US"/>
              </w:rPr>
              <w:t xml:space="preserve"> </w:t>
            </w:r>
            <w:r w:rsidR="00E07254">
              <w:rPr>
                <w:rFonts w:eastAsiaTheme="minorHAnsi"/>
                <w:i/>
                <w:sz w:val="24"/>
                <w:lang w:eastAsia="en-US"/>
              </w:rPr>
              <w:t>keep reading your article</w:t>
            </w:r>
            <w:r w:rsidR="000751A2">
              <w:rPr>
                <w:rFonts w:eastAsiaTheme="minorHAnsi"/>
                <w:i/>
                <w:sz w:val="24"/>
                <w:lang w:eastAsia="en-US"/>
              </w:rPr>
              <w:t xml:space="preserve"> </w:t>
            </w:r>
          </w:p>
          <w:p w14:paraId="681994F0" w14:textId="6E6E0EAF" w:rsidR="00832DAE" w:rsidRDefault="00832DAE" w:rsidP="00832DAE">
            <w:pPr>
              <w:pStyle w:val="ListParagraph"/>
              <w:numPr>
                <w:ilvl w:val="0"/>
                <w:numId w:val="9"/>
              </w:numPr>
              <w:rPr>
                <w:rFonts w:eastAsiaTheme="minorHAnsi"/>
                <w:i/>
                <w:sz w:val="24"/>
                <w:lang w:eastAsia="en-US"/>
              </w:rPr>
            </w:pPr>
            <w:r>
              <w:rPr>
                <w:rFonts w:eastAsiaTheme="minorHAnsi"/>
                <w:i/>
                <w:sz w:val="24"/>
                <w:lang w:eastAsia="en-US"/>
              </w:rPr>
              <w:t xml:space="preserve">Keep the title short, clear and </w:t>
            </w:r>
            <w:r w:rsidR="00DA7708">
              <w:rPr>
                <w:rFonts w:eastAsiaTheme="minorHAnsi"/>
                <w:i/>
                <w:sz w:val="24"/>
                <w:lang w:eastAsia="en-US"/>
              </w:rPr>
              <w:t>concise</w:t>
            </w:r>
          </w:p>
          <w:p w14:paraId="018E1AAD" w14:textId="344BD0EF" w:rsidR="00832DAE" w:rsidRDefault="00832DAE" w:rsidP="00832DAE">
            <w:pPr>
              <w:pStyle w:val="ListParagraph"/>
              <w:numPr>
                <w:ilvl w:val="0"/>
                <w:numId w:val="9"/>
              </w:numPr>
              <w:rPr>
                <w:rFonts w:eastAsiaTheme="minorHAnsi"/>
                <w:i/>
                <w:sz w:val="24"/>
                <w:lang w:eastAsia="en-US"/>
              </w:rPr>
            </w:pPr>
            <w:r>
              <w:rPr>
                <w:rFonts w:eastAsiaTheme="minorHAnsi"/>
                <w:i/>
                <w:sz w:val="24"/>
                <w:lang w:eastAsia="en-US"/>
              </w:rPr>
              <w:t>Avoid acronym</w:t>
            </w:r>
            <w:r w:rsidR="00DA7708">
              <w:rPr>
                <w:rFonts w:eastAsiaTheme="minorHAnsi"/>
                <w:i/>
                <w:sz w:val="24"/>
                <w:lang w:eastAsia="en-US"/>
              </w:rPr>
              <w:t>s</w:t>
            </w:r>
            <w:bookmarkStart w:id="0" w:name="_GoBack"/>
            <w:bookmarkEnd w:id="0"/>
          </w:p>
          <w:p w14:paraId="040FC883" w14:textId="77777777" w:rsidR="00832DAE" w:rsidRPr="009B3CA5" w:rsidRDefault="00832DAE" w:rsidP="009B3CA5">
            <w:pPr>
              <w:pStyle w:val="ListParagraph"/>
              <w:rPr>
                <w:rFonts w:eastAsiaTheme="minorHAnsi"/>
                <w:i/>
                <w:sz w:val="24"/>
                <w:lang w:eastAsia="en-US"/>
              </w:rPr>
            </w:pPr>
          </w:p>
          <w:p w14:paraId="110B5327" w14:textId="77777777" w:rsidR="00E81EF2" w:rsidRPr="005050D1" w:rsidRDefault="00E81EF2" w:rsidP="000F2C63"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</w:p>
        </w:tc>
      </w:tr>
      <w:tr w:rsidR="00E81EF2" w:rsidRPr="005050D1" w14:paraId="01840EC7" w14:textId="77777777" w:rsidTr="15AB9606">
        <w:tc>
          <w:tcPr>
            <w:tcW w:w="9021" w:type="dxa"/>
            <w:shd w:val="clear" w:color="auto" w:fill="D9D9D9" w:themeFill="background1" w:themeFillShade="D9"/>
          </w:tcPr>
          <w:p w14:paraId="5E306448" w14:textId="77777777" w:rsidR="00E81EF2" w:rsidRPr="005050D1" w:rsidRDefault="000F2C63" w:rsidP="000F2C63">
            <w:pPr>
              <w:numPr>
                <w:ilvl w:val="0"/>
                <w:numId w:val="3"/>
              </w:numPr>
              <w:spacing w:before="0" w:after="160" w:line="259" w:lineRule="auto"/>
              <w:jc w:val="lef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 w:rsidRPr="005050D1"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Main article (Max 500 words)</w:t>
            </w:r>
          </w:p>
        </w:tc>
      </w:tr>
      <w:tr w:rsidR="00E81EF2" w:rsidRPr="005050D1" w14:paraId="3D4C94B0" w14:textId="77777777" w:rsidTr="15AB9606">
        <w:tc>
          <w:tcPr>
            <w:tcW w:w="9021" w:type="dxa"/>
          </w:tcPr>
          <w:p w14:paraId="7510DCB5" w14:textId="77777777" w:rsidR="00E81EF2" w:rsidRDefault="00943888" w:rsidP="00943888">
            <w:pP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A brief description of your </w:t>
            </w:r>
            <w:r w:rsidR="00850152"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project / the issue and why it is important (100 words)</w:t>
            </w:r>
          </w:p>
          <w:p w14:paraId="2C7E73BF" w14:textId="47A62919" w:rsidR="00850152" w:rsidRDefault="00F969E3" w:rsidP="00943888">
            <w:pP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A fuller description of your work</w:t>
            </w:r>
            <w:r w:rsidR="003068C1"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, including any research, evidence </w:t>
            </w:r>
            <w:r w:rsidR="00863859"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and background information </w:t>
            </w:r>
            <w:r w:rsidR="003068C1"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(200 words)</w:t>
            </w:r>
          </w:p>
          <w:p w14:paraId="528976F1" w14:textId="129BD45F" w:rsidR="001024D8" w:rsidRDefault="001024D8" w:rsidP="00943888">
            <w:pP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What difference has</w:t>
            </w:r>
            <w:r w:rsidR="00296096"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the</w:t>
            </w:r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project made</w:t>
            </w:r>
            <w:r w:rsidR="00863859"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(100 words)</w:t>
            </w:r>
          </w:p>
          <w:p w14:paraId="4F48BD92" w14:textId="32631A0A" w:rsidR="003068C1" w:rsidRDefault="008D5FFD" w:rsidP="00943888">
            <w:pP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>What are your key messages</w:t>
            </w:r>
            <w:r w:rsidR="006D143F"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or learning</w:t>
            </w:r>
            <w:r>
              <w:rPr>
                <w:rFonts w:asciiTheme="minorHAnsi" w:eastAsiaTheme="minorHAnsi" w:hAnsiTheme="minorHAnsi" w:cstheme="minorBidi"/>
                <w:i/>
                <w:iCs/>
                <w:sz w:val="24"/>
                <w:szCs w:val="22"/>
                <w:lang w:eastAsia="en-US"/>
              </w:rPr>
              <w:t xml:space="preserve"> to others? What is your call to action? (100 words)</w:t>
            </w:r>
          </w:p>
          <w:p w14:paraId="7485102A" w14:textId="324B6E7C" w:rsidR="000751A2" w:rsidRPr="009B3CA5" w:rsidRDefault="000751A2" w:rsidP="009B3CA5">
            <w:pPr>
              <w:rPr>
                <w:rFonts w:eastAsiaTheme="minorHAnsi"/>
                <w:i/>
                <w:iCs/>
                <w:sz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lang w:eastAsia="en-US"/>
              </w:rPr>
              <w:t>Top tips</w:t>
            </w:r>
          </w:p>
          <w:p w14:paraId="1A02D930" w14:textId="7AA3AF32" w:rsidR="00863859" w:rsidRDefault="00863859" w:rsidP="00863859">
            <w:pPr>
              <w:pStyle w:val="ListParagraph"/>
              <w:numPr>
                <w:ilvl w:val="0"/>
                <w:numId w:val="8"/>
              </w:numPr>
              <w:rPr>
                <w:rFonts w:eastAsiaTheme="minorHAnsi"/>
                <w:i/>
                <w:iCs/>
                <w:sz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lang w:eastAsia="en-US"/>
              </w:rPr>
              <w:t>Avoid acronyms</w:t>
            </w:r>
          </w:p>
          <w:p w14:paraId="22ED4E7E" w14:textId="741351E0" w:rsidR="00863859" w:rsidRDefault="00863859" w:rsidP="00863859">
            <w:pPr>
              <w:pStyle w:val="ListParagraph"/>
              <w:numPr>
                <w:ilvl w:val="0"/>
                <w:numId w:val="8"/>
              </w:numPr>
              <w:rPr>
                <w:rFonts w:eastAsiaTheme="minorHAnsi"/>
                <w:i/>
                <w:iCs/>
                <w:sz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lang w:eastAsia="en-US"/>
              </w:rPr>
              <w:t>Keep language clear, concise and easy to read</w:t>
            </w:r>
          </w:p>
          <w:p w14:paraId="2438F92F" w14:textId="156A0F44" w:rsidR="00D4563B" w:rsidRDefault="00D4563B" w:rsidP="00863859">
            <w:pPr>
              <w:pStyle w:val="ListParagraph"/>
              <w:numPr>
                <w:ilvl w:val="0"/>
                <w:numId w:val="8"/>
              </w:numPr>
              <w:rPr>
                <w:rFonts w:eastAsiaTheme="minorHAnsi"/>
                <w:i/>
                <w:iCs/>
                <w:sz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lang w:eastAsia="en-US"/>
              </w:rPr>
              <w:t xml:space="preserve">Break your article into </w:t>
            </w:r>
            <w:r w:rsidR="007A62DA">
              <w:rPr>
                <w:rFonts w:eastAsiaTheme="minorHAnsi"/>
                <w:i/>
                <w:iCs/>
                <w:sz w:val="24"/>
                <w:lang w:eastAsia="en-US"/>
              </w:rPr>
              <w:t>paragraphs</w:t>
            </w:r>
          </w:p>
          <w:p w14:paraId="20D85B14" w14:textId="3E0EECFE" w:rsidR="007A62DA" w:rsidRDefault="007A62DA" w:rsidP="00863859">
            <w:pPr>
              <w:pStyle w:val="ListParagraph"/>
              <w:numPr>
                <w:ilvl w:val="0"/>
                <w:numId w:val="8"/>
              </w:numPr>
              <w:rPr>
                <w:rFonts w:eastAsiaTheme="minorHAnsi"/>
                <w:i/>
                <w:iCs/>
                <w:sz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lang w:eastAsia="en-US"/>
              </w:rPr>
              <w:t>Proof read your article</w:t>
            </w:r>
          </w:p>
          <w:p w14:paraId="1CAB561D" w14:textId="77777777" w:rsidR="00863859" w:rsidRDefault="00863859" w:rsidP="00863859">
            <w:pPr>
              <w:pStyle w:val="ListParagraph"/>
              <w:numPr>
                <w:ilvl w:val="0"/>
                <w:numId w:val="8"/>
              </w:numPr>
              <w:rPr>
                <w:rFonts w:eastAsiaTheme="minorHAnsi"/>
                <w:i/>
                <w:iCs/>
                <w:sz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lang w:eastAsia="en-US"/>
              </w:rPr>
              <w:t>Include any hyperlinks and references</w:t>
            </w:r>
          </w:p>
          <w:p w14:paraId="6A6845D9" w14:textId="5AA8E6CE" w:rsidR="00D4563B" w:rsidRPr="009B3CA5" w:rsidRDefault="00D4563B" w:rsidP="009B3CA5">
            <w:pPr>
              <w:pStyle w:val="ListParagraph"/>
              <w:rPr>
                <w:rFonts w:eastAsiaTheme="minorHAnsi"/>
                <w:i/>
                <w:iCs/>
                <w:sz w:val="24"/>
                <w:lang w:eastAsia="en-US"/>
              </w:rPr>
            </w:pPr>
          </w:p>
        </w:tc>
      </w:tr>
      <w:tr w:rsidR="00E81EF2" w:rsidRPr="005050D1" w14:paraId="5E7E8CE8" w14:textId="77777777" w:rsidTr="15AB9606">
        <w:tc>
          <w:tcPr>
            <w:tcW w:w="9021" w:type="dxa"/>
            <w:shd w:val="clear" w:color="auto" w:fill="D9D9D9" w:themeFill="background1" w:themeFillShade="D9"/>
          </w:tcPr>
          <w:p w14:paraId="3DF0EB45" w14:textId="77777777" w:rsidR="00E81EF2" w:rsidRPr="005050D1" w:rsidRDefault="000F2C63" w:rsidP="000F2C63">
            <w:pPr>
              <w:numPr>
                <w:ilvl w:val="0"/>
                <w:numId w:val="3"/>
              </w:numPr>
              <w:spacing w:before="0" w:after="160" w:line="259" w:lineRule="auto"/>
              <w:jc w:val="lef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 w:rsidRPr="005050D1"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Icons and Logos</w:t>
            </w:r>
          </w:p>
        </w:tc>
      </w:tr>
      <w:tr w:rsidR="00E81EF2" w:rsidRPr="005050D1" w14:paraId="075EC306" w14:textId="77777777" w:rsidTr="15AB9606">
        <w:tc>
          <w:tcPr>
            <w:tcW w:w="9021" w:type="dxa"/>
          </w:tcPr>
          <w:p w14:paraId="37F08E20" w14:textId="5A9CC56F" w:rsidR="00E81EF2" w:rsidRDefault="000F2C63" w:rsidP="00E81EF2">
            <w:pPr>
              <w:spacing w:before="0" w:after="160" w:line="259" w:lineRule="auto"/>
              <w:jc w:val="left"/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</w:pPr>
            <w:r w:rsidRPr="005050D1"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Please include any rel</w:t>
            </w:r>
            <w:r w:rsidR="005050D1" w:rsidRPr="005050D1"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evant</w:t>
            </w:r>
            <w:r w:rsidRPr="005050D1"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 xml:space="preserve"> photos and organisation logo.</w:t>
            </w:r>
          </w:p>
          <w:p w14:paraId="4B4F272A" w14:textId="112B1E23" w:rsidR="00356F05" w:rsidRDefault="00356F05" w:rsidP="00E81EF2">
            <w:pPr>
              <w:spacing w:before="0" w:after="160" w:line="259" w:lineRule="auto"/>
              <w:jc w:val="left"/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Top tips</w:t>
            </w:r>
          </w:p>
          <w:p w14:paraId="3E2FD438" w14:textId="55968855" w:rsidR="00356F05" w:rsidRDefault="15AB9606" w:rsidP="009B3CA5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</w:pPr>
            <w:r w:rsidRPr="15AB9606"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High quality images work best</w:t>
            </w:r>
          </w:p>
          <w:p w14:paraId="63B57E97" w14:textId="09D35302" w:rsidR="00356F05" w:rsidRPr="009B3CA5" w:rsidRDefault="15AB9606" w:rsidP="009B3CA5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</w:pPr>
            <w:r w:rsidRPr="15AB9606"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Ensure you have the copyright for the image you are using - this means you have taken the photograph or created the image yourself, or you have obtained permission to use the image.</w:t>
            </w:r>
          </w:p>
          <w:p w14:paraId="22894668" w14:textId="77777777" w:rsidR="00E81EF2" w:rsidRPr="005050D1" w:rsidRDefault="00E81EF2" w:rsidP="00E81EF2">
            <w:pPr>
              <w:spacing w:before="0" w:after="160" w:line="259" w:lineRule="auto"/>
              <w:jc w:val="lef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</w:tr>
      <w:tr w:rsidR="00E81EF2" w:rsidRPr="005050D1" w14:paraId="31EB1A88" w14:textId="77777777" w:rsidTr="15AB9606">
        <w:tc>
          <w:tcPr>
            <w:tcW w:w="9021" w:type="dxa"/>
            <w:shd w:val="clear" w:color="auto" w:fill="D9D9D9" w:themeFill="background1" w:themeFillShade="D9"/>
          </w:tcPr>
          <w:p w14:paraId="596C7C58" w14:textId="77777777" w:rsidR="00E81EF2" w:rsidRPr="005050D1" w:rsidRDefault="000F2C63" w:rsidP="000F2C63">
            <w:pPr>
              <w:numPr>
                <w:ilvl w:val="0"/>
                <w:numId w:val="3"/>
              </w:numPr>
              <w:spacing w:before="0" w:after="160" w:line="259" w:lineRule="auto"/>
              <w:jc w:val="left"/>
              <w:rPr>
                <w:rFonts w:asciiTheme="minorHAnsi" w:eastAsiaTheme="minorHAnsi" w:hAnsiTheme="minorHAnsi" w:cstheme="minorHAnsi"/>
                <w:b/>
                <w:sz w:val="24"/>
                <w:szCs w:val="22"/>
                <w:lang w:eastAsia="en-US"/>
              </w:rPr>
            </w:pPr>
            <w:r w:rsidRPr="005050D1">
              <w:rPr>
                <w:rFonts w:asciiTheme="minorHAnsi" w:eastAsiaTheme="minorHAnsi" w:hAnsiTheme="minorHAnsi" w:cstheme="minorHAnsi"/>
                <w:b/>
                <w:sz w:val="24"/>
                <w:szCs w:val="22"/>
                <w:lang w:eastAsia="en-US"/>
              </w:rPr>
              <w:t>Please choose a category for your article</w:t>
            </w:r>
          </w:p>
        </w:tc>
      </w:tr>
      <w:tr w:rsidR="00E81EF2" w:rsidRPr="005050D1" w14:paraId="202C62EF" w14:textId="77777777" w:rsidTr="15AB9606">
        <w:tc>
          <w:tcPr>
            <w:tcW w:w="9021" w:type="dxa"/>
          </w:tcPr>
          <w:p w14:paraId="23658FBA" w14:textId="77777777" w:rsidR="00E81EF2" w:rsidRPr="005050D1" w:rsidRDefault="009B3CA5" w:rsidP="000F2C63">
            <w:pPr>
              <w:pStyle w:val="ListParagraph"/>
              <w:ind w:left="360"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sdt>
              <w:sdtPr>
                <w:rPr>
                  <w:rFonts w:cstheme="minorHAnsi"/>
                </w:rPr>
                <w:id w:val="-141146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C63" w:rsidRPr="005050D1">
                  <w:rPr>
                    <w:rFonts w:ascii="Segoe UI Symbol" w:eastAsia="MS Gothic" w:hAnsi="Segoe UI Symbol" w:cs="Segoe UI Symbol"/>
                    <w:sz w:val="22"/>
                    <w:lang w:eastAsia="en-US"/>
                  </w:rPr>
                  <w:t>☐</w:t>
                </w:r>
              </w:sdtContent>
            </w:sdt>
            <w:r w:rsidR="000F2C63" w:rsidRPr="005050D1">
              <w:rPr>
                <w:rFonts w:asciiTheme="minorHAnsi" w:eastAsiaTheme="minorHAnsi" w:hAnsiTheme="minorHAnsi" w:cstheme="minorHAnsi"/>
                <w:sz w:val="22"/>
                <w:lang w:eastAsia="en-US"/>
              </w:rPr>
              <w:t xml:space="preserve">    </w:t>
            </w:r>
            <w:r w:rsidR="000F2C63" w:rsidRPr="005050D1">
              <w:rPr>
                <w:rFonts w:asciiTheme="minorHAnsi" w:eastAsiaTheme="minorHAnsi" w:hAnsiTheme="minorHAnsi" w:cstheme="minorHAnsi"/>
                <w:sz w:val="24"/>
                <w:lang w:eastAsia="en-US"/>
              </w:rPr>
              <w:t>Policy</w:t>
            </w:r>
          </w:p>
          <w:p w14:paraId="0A478E84" w14:textId="77777777" w:rsidR="000F2C63" w:rsidRPr="005050D1" w:rsidRDefault="009B3CA5" w:rsidP="000F2C63">
            <w:pPr>
              <w:pStyle w:val="ListParagraph"/>
              <w:ind w:left="36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-19738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C63" w:rsidRPr="005050D1">
                  <w:rPr>
                    <w:rFonts w:ascii="Segoe UI Symbol" w:eastAsia="MS Gothic" w:hAnsi="Segoe UI Symbol" w:cs="Segoe UI Symbol"/>
                    <w:sz w:val="22"/>
                    <w:lang w:eastAsia="en-US"/>
                  </w:rPr>
                  <w:t>☐</w:t>
                </w:r>
              </w:sdtContent>
            </w:sdt>
            <w:r w:rsidR="000F2C63" w:rsidRPr="005050D1">
              <w:rPr>
                <w:rFonts w:asciiTheme="minorHAnsi" w:eastAsiaTheme="minorHAnsi" w:hAnsiTheme="minorHAnsi" w:cstheme="minorHAnsi"/>
                <w:sz w:val="22"/>
                <w:lang w:eastAsia="en-US"/>
              </w:rPr>
              <w:t xml:space="preserve">   </w:t>
            </w:r>
            <w:r w:rsidR="000F2C63" w:rsidRPr="005050D1">
              <w:rPr>
                <w:rFonts w:asciiTheme="minorHAnsi" w:eastAsiaTheme="minorHAnsi" w:hAnsiTheme="minorHAnsi" w:cstheme="minorHAnsi"/>
                <w:sz w:val="24"/>
                <w:lang w:eastAsia="en-US"/>
              </w:rPr>
              <w:t xml:space="preserve"> </w:t>
            </w:r>
            <w:r w:rsidR="000F2C63" w:rsidRPr="005050D1">
              <w:rPr>
                <w:rFonts w:asciiTheme="minorHAnsi" w:eastAsiaTheme="minorHAnsi" w:hAnsiTheme="minorHAnsi" w:cstheme="minorHAnsi"/>
                <w:sz w:val="24"/>
                <w:szCs w:val="22"/>
                <w:lang w:eastAsia="en-US"/>
              </w:rPr>
              <w:t>Research</w:t>
            </w:r>
          </w:p>
          <w:p w14:paraId="76331D6A" w14:textId="77777777" w:rsidR="000F2C63" w:rsidRPr="005050D1" w:rsidRDefault="009B3CA5" w:rsidP="000F2C63">
            <w:pPr>
              <w:pStyle w:val="ListParagraph"/>
              <w:ind w:left="36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-25951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C63" w:rsidRPr="005050D1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F2C63" w:rsidRPr="005050D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</w:t>
            </w:r>
            <w:r w:rsidR="000F2C63" w:rsidRPr="005050D1">
              <w:rPr>
                <w:rFonts w:asciiTheme="minorHAnsi" w:eastAsiaTheme="minorHAnsi" w:hAnsiTheme="minorHAnsi" w:cstheme="minorHAnsi"/>
                <w:sz w:val="24"/>
                <w:szCs w:val="22"/>
                <w:lang w:eastAsia="en-US"/>
              </w:rPr>
              <w:t>Practice</w:t>
            </w:r>
          </w:p>
          <w:p w14:paraId="21FC65F1" w14:textId="77777777" w:rsidR="000F2C63" w:rsidRPr="005050D1" w:rsidRDefault="009B3CA5" w:rsidP="000F2C63">
            <w:pPr>
              <w:pStyle w:val="ListParagraph"/>
              <w:ind w:left="360"/>
              <w:rPr>
                <w:rFonts w:asciiTheme="minorHAnsi" w:eastAsiaTheme="minorHAnsi" w:hAnsiTheme="minorHAnsi" w:cstheme="minorHAnsi"/>
                <w:i/>
                <w:sz w:val="24"/>
                <w:lang w:eastAsia="en-US"/>
              </w:rPr>
            </w:pPr>
            <w:sdt>
              <w:sdtPr>
                <w:rPr>
                  <w:rFonts w:cstheme="minorHAnsi"/>
                </w:rPr>
                <w:id w:val="-104274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C63" w:rsidRPr="005050D1">
                  <w:rPr>
                    <w:rFonts w:ascii="Segoe UI Symbol" w:eastAsia="MS Gothic" w:hAnsi="Segoe UI Symbol" w:cs="Segoe UI Symbol"/>
                    <w:sz w:val="22"/>
                    <w:lang w:eastAsia="en-US"/>
                  </w:rPr>
                  <w:t>☐</w:t>
                </w:r>
              </w:sdtContent>
            </w:sdt>
            <w:r w:rsidR="000F2C63" w:rsidRPr="005050D1">
              <w:rPr>
                <w:rFonts w:asciiTheme="minorHAnsi" w:eastAsiaTheme="minorHAnsi" w:hAnsiTheme="minorHAnsi" w:cstheme="minorHAnsi"/>
                <w:sz w:val="22"/>
                <w:lang w:eastAsia="en-US"/>
              </w:rPr>
              <w:t xml:space="preserve">    </w:t>
            </w:r>
            <w:r w:rsidR="000F2C63" w:rsidRPr="005050D1">
              <w:rPr>
                <w:rFonts w:asciiTheme="minorHAnsi" w:eastAsiaTheme="minorHAnsi" w:hAnsiTheme="minorHAnsi" w:cstheme="minorHAnsi"/>
                <w:sz w:val="24"/>
                <w:lang w:eastAsia="en-US"/>
              </w:rPr>
              <w:t>Commentary</w:t>
            </w:r>
          </w:p>
          <w:p w14:paraId="6ADFA0E5" w14:textId="77777777" w:rsidR="000F2C63" w:rsidRPr="005050D1" w:rsidRDefault="000F2C63" w:rsidP="000F2C63">
            <w:pPr>
              <w:pStyle w:val="ListParagrap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E81EF2" w:rsidRPr="005050D1" w14:paraId="41E5B738" w14:textId="77777777" w:rsidTr="15AB9606">
        <w:tc>
          <w:tcPr>
            <w:tcW w:w="9021" w:type="dxa"/>
            <w:shd w:val="clear" w:color="auto" w:fill="D9D9D9" w:themeFill="background1" w:themeFillShade="D9"/>
          </w:tcPr>
          <w:p w14:paraId="61DC3A79" w14:textId="77777777" w:rsidR="00E81EF2" w:rsidRPr="005050D1" w:rsidRDefault="005B40E7" w:rsidP="00313966">
            <w:pPr>
              <w:numPr>
                <w:ilvl w:val="0"/>
                <w:numId w:val="3"/>
              </w:numPr>
              <w:spacing w:before="0" w:line="259" w:lineRule="auto"/>
              <w:jc w:val="lef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 w:rsidRPr="005050D1"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Contact details</w:t>
            </w:r>
          </w:p>
          <w:p w14:paraId="58BC1104" w14:textId="77777777" w:rsidR="00313966" w:rsidRPr="005050D1" w:rsidRDefault="00313966" w:rsidP="00313966">
            <w:pPr>
              <w:spacing w:before="0" w:line="259" w:lineRule="auto"/>
              <w:ind w:left="720"/>
              <w:jc w:val="lef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</w:p>
        </w:tc>
      </w:tr>
      <w:tr w:rsidR="00E81EF2" w:rsidRPr="005050D1" w14:paraId="17ECD31D" w14:textId="77777777" w:rsidTr="15AB9606">
        <w:tc>
          <w:tcPr>
            <w:tcW w:w="9021" w:type="dxa"/>
          </w:tcPr>
          <w:p w14:paraId="24B2C759" w14:textId="77777777" w:rsidR="005B40E7" w:rsidRPr="005050D1" w:rsidRDefault="005B40E7" w:rsidP="00313966">
            <w:pP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</w:pPr>
            <w:r w:rsidRPr="005050D1"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Please include contact details should readers wish to find our more information</w:t>
            </w:r>
          </w:p>
          <w:p w14:paraId="7996594D" w14:textId="77777777" w:rsidR="00313966" w:rsidRPr="005050D1" w:rsidRDefault="00313966" w:rsidP="00313966">
            <w:pP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</w:pPr>
          </w:p>
        </w:tc>
      </w:tr>
      <w:tr w:rsidR="00E81EF2" w:rsidRPr="005050D1" w14:paraId="08E4278E" w14:textId="77777777" w:rsidTr="15AB9606">
        <w:tc>
          <w:tcPr>
            <w:tcW w:w="9021" w:type="dxa"/>
            <w:shd w:val="clear" w:color="auto" w:fill="D9D9D9" w:themeFill="background1" w:themeFillShade="D9"/>
          </w:tcPr>
          <w:p w14:paraId="736BC7FD" w14:textId="77777777" w:rsidR="00E81EF2" w:rsidRPr="005050D1" w:rsidRDefault="00E81EF2" w:rsidP="000F2C63">
            <w:pPr>
              <w:numPr>
                <w:ilvl w:val="0"/>
                <w:numId w:val="3"/>
              </w:numPr>
              <w:spacing w:before="0" w:after="160" w:line="259" w:lineRule="auto"/>
              <w:jc w:val="lef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 w:rsidRPr="005050D1"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Further resource</w:t>
            </w:r>
          </w:p>
        </w:tc>
      </w:tr>
      <w:tr w:rsidR="00E81EF2" w:rsidRPr="005050D1" w14:paraId="76A00C3E" w14:textId="77777777" w:rsidTr="15AB9606">
        <w:tc>
          <w:tcPr>
            <w:tcW w:w="9021" w:type="dxa"/>
          </w:tcPr>
          <w:p w14:paraId="33CE22C4" w14:textId="77777777" w:rsidR="00E81EF2" w:rsidRPr="005050D1" w:rsidRDefault="00E81EF2" w:rsidP="00E81EF2">
            <w:pPr>
              <w:spacing w:before="0" w:after="160" w:line="259" w:lineRule="auto"/>
              <w:jc w:val="left"/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</w:pPr>
            <w:r w:rsidRPr="005050D1"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Provide links to where further information can be found (e.g. website)</w:t>
            </w:r>
          </w:p>
          <w:p w14:paraId="06188B2E" w14:textId="77777777" w:rsidR="00E81EF2" w:rsidRPr="005050D1" w:rsidRDefault="00E81EF2" w:rsidP="00CD53F8">
            <w:pP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</w:pPr>
          </w:p>
        </w:tc>
      </w:tr>
      <w:tr w:rsidR="005050D1" w:rsidRPr="005050D1" w14:paraId="034CCD87" w14:textId="77777777" w:rsidTr="15AB9606">
        <w:tc>
          <w:tcPr>
            <w:tcW w:w="9021" w:type="dxa"/>
            <w:shd w:val="clear" w:color="auto" w:fill="D9D9D9" w:themeFill="background1" w:themeFillShade="D9"/>
          </w:tcPr>
          <w:p w14:paraId="7502B0FD" w14:textId="77777777" w:rsidR="005050D1" w:rsidRPr="005050D1" w:rsidRDefault="005050D1" w:rsidP="005050D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5050D1">
              <w:rPr>
                <w:rFonts w:asciiTheme="minorHAnsi" w:hAnsiTheme="minorHAnsi" w:cstheme="minorHAnsi"/>
                <w:b/>
                <w:sz w:val="24"/>
              </w:rPr>
              <w:t>Welsh Language Standards</w:t>
            </w:r>
          </w:p>
        </w:tc>
      </w:tr>
      <w:tr w:rsidR="005050D1" w:rsidRPr="005050D1" w14:paraId="572D04FF" w14:textId="77777777" w:rsidTr="15AB9606">
        <w:tc>
          <w:tcPr>
            <w:tcW w:w="9021" w:type="dxa"/>
            <w:shd w:val="clear" w:color="auto" w:fill="auto"/>
          </w:tcPr>
          <w:p w14:paraId="34757202" w14:textId="77777777" w:rsidR="005050D1" w:rsidRDefault="005050D1" w:rsidP="005050D1">
            <w:pPr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</w:pPr>
            <w:r w:rsidRPr="005050D1">
              <w:rPr>
                <w:rFonts w:asciiTheme="minorHAnsi" w:hAnsiTheme="minorHAnsi" w:cstheme="minorHAnsi"/>
                <w:i/>
                <w:color w:val="000000"/>
                <w:sz w:val="24"/>
                <w:szCs w:val="21"/>
                <w:shd w:val="clear" w:color="auto" w:fill="FFFFFF"/>
              </w:rPr>
              <w:lastRenderedPageBreak/>
              <w:t>In line with our duties regarding the Welsh Language Standards we actively encourage the use of Welsh, therefore please provide a translated copy of your article where possible.</w:t>
            </w:r>
          </w:p>
          <w:p w14:paraId="18A398E3" w14:textId="77777777" w:rsidR="00BC2163" w:rsidRPr="00BC2163" w:rsidRDefault="00BC2163" w:rsidP="005050D1">
            <w:pPr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75257DE1" w14:textId="77777777" w:rsidR="00F021FE" w:rsidRDefault="00F021FE"/>
    <w:sectPr w:rsidR="00F02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401CA" w16cex:dateUtc="2022-09-20T08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2864E9" w16cid:durableId="26D401C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E82"/>
    <w:multiLevelType w:val="hybridMultilevel"/>
    <w:tmpl w:val="A3EAB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325B4"/>
    <w:multiLevelType w:val="hybridMultilevel"/>
    <w:tmpl w:val="22B6E852"/>
    <w:lvl w:ilvl="0" w:tplc="550871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3710F"/>
    <w:multiLevelType w:val="hybridMultilevel"/>
    <w:tmpl w:val="BE36BA40"/>
    <w:lvl w:ilvl="0" w:tplc="FA2E4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D1680"/>
    <w:multiLevelType w:val="hybridMultilevel"/>
    <w:tmpl w:val="A6FC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D6A82"/>
    <w:multiLevelType w:val="hybridMultilevel"/>
    <w:tmpl w:val="A4E8F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0719F"/>
    <w:multiLevelType w:val="hybridMultilevel"/>
    <w:tmpl w:val="6C3008E0"/>
    <w:lvl w:ilvl="0" w:tplc="550871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C68FB"/>
    <w:multiLevelType w:val="hybridMultilevel"/>
    <w:tmpl w:val="7730F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8195C"/>
    <w:multiLevelType w:val="hybridMultilevel"/>
    <w:tmpl w:val="18B410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60789"/>
    <w:multiLevelType w:val="hybridMultilevel"/>
    <w:tmpl w:val="EFB20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969C8"/>
    <w:multiLevelType w:val="hybridMultilevel"/>
    <w:tmpl w:val="DDC42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F2"/>
    <w:rsid w:val="000751A2"/>
    <w:rsid w:val="00077C07"/>
    <w:rsid w:val="000F2C63"/>
    <w:rsid w:val="001024D8"/>
    <w:rsid w:val="001C33BA"/>
    <w:rsid w:val="00296096"/>
    <w:rsid w:val="003068C1"/>
    <w:rsid w:val="00313966"/>
    <w:rsid w:val="00356F05"/>
    <w:rsid w:val="003F07C4"/>
    <w:rsid w:val="005050D1"/>
    <w:rsid w:val="005B40E7"/>
    <w:rsid w:val="00636471"/>
    <w:rsid w:val="00642989"/>
    <w:rsid w:val="006720D0"/>
    <w:rsid w:val="006D143F"/>
    <w:rsid w:val="007A62DA"/>
    <w:rsid w:val="007C7D7A"/>
    <w:rsid w:val="008067F6"/>
    <w:rsid w:val="00832DAE"/>
    <w:rsid w:val="00850152"/>
    <w:rsid w:val="00863859"/>
    <w:rsid w:val="008D5FFD"/>
    <w:rsid w:val="00943888"/>
    <w:rsid w:val="00944D49"/>
    <w:rsid w:val="009B3CA5"/>
    <w:rsid w:val="00A763F7"/>
    <w:rsid w:val="00BC2163"/>
    <w:rsid w:val="00C12186"/>
    <w:rsid w:val="00C86104"/>
    <w:rsid w:val="00CD53F8"/>
    <w:rsid w:val="00CE5D7B"/>
    <w:rsid w:val="00D4563B"/>
    <w:rsid w:val="00DA7708"/>
    <w:rsid w:val="00E07254"/>
    <w:rsid w:val="00E81EF2"/>
    <w:rsid w:val="00EC08DE"/>
    <w:rsid w:val="00F021FE"/>
    <w:rsid w:val="00F969E3"/>
    <w:rsid w:val="15AB9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3C6F"/>
  <w15:chartTrackingRefBased/>
  <w15:docId w15:val="{DE4AFCAA-0C7A-4F9D-9883-37CA7AD0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EF2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1E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2C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0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7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7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7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45A99"/>
    <w:rsid w:val="0004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Wales NHS Trust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Cerys Preece (Public Health Wales - No. 2 Capital Quarter)</dc:creator>
  <cp:keywords/>
  <dc:description/>
  <cp:lastModifiedBy>Marie Griffiths (Public Health Wales - No. 2 Capital Quarter)</cp:lastModifiedBy>
  <cp:revision>2</cp:revision>
  <dcterms:created xsi:type="dcterms:W3CDTF">2022-09-21T13:56:00Z</dcterms:created>
  <dcterms:modified xsi:type="dcterms:W3CDTF">2022-09-21T13:56:00Z</dcterms:modified>
</cp:coreProperties>
</file>